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53A" w:rsidRPr="0065353A" w:rsidRDefault="0065353A" w:rsidP="0065353A">
      <w:pPr>
        <w:jc w:val="center"/>
        <w:rPr>
          <w:b/>
          <w:sz w:val="28"/>
          <w:szCs w:val="28"/>
        </w:rPr>
      </w:pPr>
      <w:r w:rsidRPr="0065353A">
        <w:rPr>
          <w:sz w:val="28"/>
          <w:szCs w:val="28"/>
        </w:rPr>
        <w:t>Тесты 11</w:t>
      </w:r>
      <w:r w:rsidRPr="0065353A">
        <w:rPr>
          <w:b/>
          <w:color w:val="000000"/>
          <w:sz w:val="28"/>
          <w:szCs w:val="28"/>
        </w:rPr>
        <w:t xml:space="preserve"> . Тема 5.1. Среднее Поволжье в составе Российской империи XVI11 вв.</w:t>
      </w:r>
    </w:p>
    <w:p w:rsidR="0065353A" w:rsidRDefault="0065353A" w:rsidP="0065353A">
      <w:pPr>
        <w:rPr>
          <w:rStyle w:val="termtext"/>
          <w:sz w:val="26"/>
          <w:szCs w:val="26"/>
        </w:rPr>
      </w:pPr>
      <w:r w:rsidRPr="0065353A">
        <w:rPr>
          <w:rStyle w:val="termtext"/>
          <w:b/>
          <w:sz w:val="26"/>
          <w:szCs w:val="26"/>
        </w:rPr>
        <w:t>1. Казанская губерния возникла в</w:t>
      </w:r>
      <w:r w:rsidRPr="0065353A">
        <w:rPr>
          <w:b/>
          <w:sz w:val="26"/>
          <w:szCs w:val="26"/>
        </w:rPr>
        <w:br/>
      </w:r>
      <w:r w:rsidRPr="00012D35">
        <w:rPr>
          <w:rStyle w:val="termtext"/>
          <w:sz w:val="26"/>
          <w:szCs w:val="26"/>
        </w:rPr>
        <w:t>А. 1708;</w:t>
      </w:r>
      <w:r w:rsidRPr="00012D35">
        <w:rPr>
          <w:sz w:val="26"/>
          <w:szCs w:val="26"/>
        </w:rPr>
        <w:br/>
      </w:r>
      <w:r>
        <w:rPr>
          <w:rStyle w:val="termtext"/>
          <w:sz w:val="26"/>
          <w:szCs w:val="26"/>
        </w:rPr>
        <w:t>Б. 1808;</w:t>
      </w:r>
      <w:r>
        <w:rPr>
          <w:sz w:val="26"/>
          <w:szCs w:val="26"/>
        </w:rPr>
        <w:br/>
      </w:r>
      <w:r>
        <w:rPr>
          <w:rStyle w:val="termtext"/>
          <w:sz w:val="26"/>
          <w:szCs w:val="26"/>
        </w:rPr>
        <w:t>В. 1712.</w:t>
      </w:r>
    </w:p>
    <w:p w:rsidR="0065353A" w:rsidRDefault="0065353A" w:rsidP="0065353A">
      <w:pPr>
        <w:rPr>
          <w:rStyle w:val="termtext"/>
          <w:sz w:val="26"/>
          <w:szCs w:val="26"/>
        </w:rPr>
      </w:pPr>
    </w:p>
    <w:p w:rsidR="0065353A" w:rsidRDefault="0065353A" w:rsidP="0065353A">
      <w:pPr>
        <w:rPr>
          <w:rStyle w:val="termtext"/>
          <w:sz w:val="26"/>
          <w:szCs w:val="26"/>
        </w:rPr>
      </w:pPr>
      <w:r w:rsidRPr="0065353A">
        <w:rPr>
          <w:rStyle w:val="termtext"/>
          <w:b/>
          <w:sz w:val="26"/>
          <w:szCs w:val="26"/>
        </w:rPr>
        <w:t>2. Первоначально Казанская губерния делилась на</w:t>
      </w:r>
      <w:r w:rsidRPr="0065353A">
        <w:rPr>
          <w:b/>
          <w:sz w:val="26"/>
          <w:szCs w:val="26"/>
        </w:rPr>
        <w:br/>
      </w:r>
      <w:r>
        <w:rPr>
          <w:rStyle w:val="termtext"/>
          <w:sz w:val="26"/>
          <w:szCs w:val="26"/>
        </w:rPr>
        <w:t>А. провинции;</w:t>
      </w:r>
      <w:r>
        <w:rPr>
          <w:sz w:val="26"/>
          <w:szCs w:val="26"/>
        </w:rPr>
        <w:br/>
      </w:r>
      <w:r w:rsidRPr="00012D35">
        <w:rPr>
          <w:rStyle w:val="termtext"/>
          <w:sz w:val="26"/>
          <w:szCs w:val="26"/>
        </w:rPr>
        <w:t>Б. воеводства;</w:t>
      </w:r>
      <w:r w:rsidRPr="00012D35">
        <w:rPr>
          <w:sz w:val="26"/>
          <w:szCs w:val="26"/>
        </w:rPr>
        <w:br/>
      </w:r>
      <w:r>
        <w:rPr>
          <w:rStyle w:val="termtext"/>
          <w:sz w:val="26"/>
          <w:szCs w:val="26"/>
        </w:rPr>
        <w:t>В. уезды.</w:t>
      </w:r>
    </w:p>
    <w:p w:rsidR="0065353A" w:rsidRDefault="0065353A" w:rsidP="0065353A">
      <w:pPr>
        <w:rPr>
          <w:rStyle w:val="termtext"/>
          <w:sz w:val="26"/>
          <w:szCs w:val="26"/>
        </w:rPr>
      </w:pPr>
    </w:p>
    <w:p w:rsidR="00B63603" w:rsidRPr="00B63603" w:rsidRDefault="00B63603" w:rsidP="00B63603">
      <w:pPr>
        <w:rPr>
          <w:b/>
          <w:color w:val="000000"/>
        </w:rPr>
      </w:pPr>
      <w:r w:rsidRPr="00B63603">
        <w:rPr>
          <w:rStyle w:val="termtext"/>
          <w:b/>
          <w:sz w:val="26"/>
          <w:szCs w:val="26"/>
        </w:rPr>
        <w:t>3.</w:t>
      </w:r>
      <w:r>
        <w:rPr>
          <w:rStyle w:val="termtext"/>
          <w:sz w:val="26"/>
          <w:szCs w:val="26"/>
        </w:rPr>
        <w:t xml:space="preserve"> </w:t>
      </w:r>
      <w:r w:rsidRPr="00B63603">
        <w:rPr>
          <w:rStyle w:val="termtext"/>
          <w:b/>
          <w:sz w:val="26"/>
          <w:szCs w:val="26"/>
        </w:rPr>
        <w:t>Закончите предложение</w:t>
      </w:r>
      <w:r>
        <w:rPr>
          <w:rStyle w:val="termtext"/>
          <w:sz w:val="26"/>
          <w:szCs w:val="26"/>
        </w:rPr>
        <w:t xml:space="preserve">. </w:t>
      </w:r>
      <w:r w:rsidRPr="00B63603">
        <w:rPr>
          <w:rFonts w:cs="Times New Roman CYR"/>
          <w:b/>
          <w:color w:val="000000"/>
        </w:rPr>
        <w:t>Казанская</w:t>
      </w:r>
      <w:r w:rsidRPr="00B63603">
        <w:rPr>
          <w:b/>
          <w:color w:val="000000"/>
        </w:rPr>
        <w:t xml:space="preserve"> </w:t>
      </w:r>
      <w:r w:rsidRPr="00B63603">
        <w:rPr>
          <w:rFonts w:cs="Times New Roman CYR"/>
          <w:b/>
          <w:color w:val="000000"/>
        </w:rPr>
        <w:t>губерния</w:t>
      </w:r>
      <w:r w:rsidRPr="00B63603">
        <w:rPr>
          <w:b/>
          <w:color w:val="000000"/>
        </w:rPr>
        <w:t xml:space="preserve"> </w:t>
      </w:r>
      <w:r w:rsidRPr="00B63603">
        <w:rPr>
          <w:rFonts w:cs="Times New Roman CYR"/>
          <w:b/>
          <w:color w:val="000000"/>
        </w:rPr>
        <w:t>также</w:t>
      </w:r>
      <w:r w:rsidRPr="00B63603">
        <w:rPr>
          <w:b/>
          <w:color w:val="000000"/>
        </w:rPr>
        <w:t xml:space="preserve"> </w:t>
      </w:r>
      <w:r w:rsidRPr="00B63603">
        <w:rPr>
          <w:rFonts w:cs="Times New Roman CYR"/>
          <w:b/>
          <w:color w:val="000000"/>
        </w:rPr>
        <w:t>должна</w:t>
      </w:r>
      <w:r w:rsidRPr="00B63603">
        <w:rPr>
          <w:b/>
          <w:color w:val="000000"/>
        </w:rPr>
        <w:t xml:space="preserve"> </w:t>
      </w:r>
      <w:r w:rsidRPr="00B63603">
        <w:rPr>
          <w:rFonts w:cs="Times New Roman CYR"/>
          <w:b/>
          <w:color w:val="000000"/>
        </w:rPr>
        <w:t>была</w:t>
      </w:r>
      <w:r w:rsidRPr="00B63603">
        <w:rPr>
          <w:b/>
          <w:color w:val="000000"/>
        </w:rPr>
        <w:t xml:space="preserve"> </w:t>
      </w:r>
      <w:r w:rsidRPr="00B63603">
        <w:rPr>
          <w:rFonts w:cs="Times New Roman CYR"/>
          <w:b/>
          <w:color w:val="000000"/>
        </w:rPr>
        <w:t>участвовать</w:t>
      </w:r>
      <w:r w:rsidRPr="00B63603">
        <w:rPr>
          <w:b/>
          <w:color w:val="000000"/>
        </w:rPr>
        <w:t xml:space="preserve"> </w:t>
      </w:r>
      <w:proofErr w:type="gramStart"/>
      <w:r w:rsidRPr="00B63603">
        <w:rPr>
          <w:rFonts w:cs="Times New Roman CYR"/>
          <w:b/>
          <w:color w:val="000000"/>
        </w:rPr>
        <w:t>в</w:t>
      </w:r>
      <w:proofErr w:type="gramEnd"/>
      <w:r w:rsidRPr="00B63603">
        <w:rPr>
          <w:b/>
          <w:color w:val="000000"/>
        </w:rPr>
        <w:t xml:space="preserve"> </w:t>
      </w:r>
    </w:p>
    <w:p w:rsidR="00B63603" w:rsidRDefault="00B63603" w:rsidP="0065353A">
      <w:pPr>
        <w:rPr>
          <w:color w:val="000000"/>
        </w:rPr>
      </w:pPr>
    </w:p>
    <w:p w:rsidR="00B63603" w:rsidRPr="00B63603" w:rsidRDefault="00B63603" w:rsidP="00B63603">
      <w:pPr>
        <w:spacing w:line="276" w:lineRule="auto"/>
        <w:rPr>
          <w:sz w:val="26"/>
          <w:szCs w:val="26"/>
        </w:rPr>
      </w:pPr>
      <w:r>
        <w:rPr>
          <w:color w:val="000000"/>
        </w:rPr>
        <w:t>А)</w:t>
      </w:r>
      <w:r w:rsidRPr="00B63603">
        <w:rPr>
          <w:rFonts w:cs="Times New Roman CYR"/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финансировании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своих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средств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нужд</w:t>
      </w:r>
      <w:r w:rsidRPr="00742CA6">
        <w:rPr>
          <w:color w:val="000000"/>
        </w:rPr>
        <w:t xml:space="preserve">  </w:t>
      </w:r>
      <w:r w:rsidRPr="00742CA6">
        <w:rPr>
          <w:rFonts w:cs="Times New Roman CYR"/>
          <w:color w:val="000000"/>
        </w:rPr>
        <w:t>дипломатического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ведомства</w:t>
      </w:r>
      <w:r w:rsidRPr="00742CA6">
        <w:rPr>
          <w:color w:val="000000"/>
        </w:rPr>
        <w:t>.</w:t>
      </w:r>
    </w:p>
    <w:p w:rsidR="00B63603" w:rsidRDefault="00B63603" w:rsidP="00B63603">
      <w:pPr>
        <w:spacing w:line="276" w:lineRule="auto"/>
        <w:rPr>
          <w:color w:val="000000"/>
        </w:rPr>
      </w:pPr>
      <w:r>
        <w:rPr>
          <w:color w:val="000000"/>
        </w:rPr>
        <w:t>Б)</w:t>
      </w:r>
      <w:r w:rsidRPr="00B63603">
        <w:rPr>
          <w:rFonts w:cs="Times New Roman CYR"/>
          <w:color w:val="000000"/>
        </w:rPr>
        <w:t xml:space="preserve"> </w:t>
      </w:r>
      <w:proofErr w:type="gramStart"/>
      <w:r w:rsidRPr="00742CA6">
        <w:rPr>
          <w:rFonts w:cs="Times New Roman CYR"/>
          <w:color w:val="000000"/>
        </w:rPr>
        <w:t>финансировании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своих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средств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нужд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армии</w:t>
      </w:r>
      <w:r>
        <w:rPr>
          <w:rFonts w:cs="Times New Roman CYR"/>
          <w:color w:val="000000"/>
        </w:rPr>
        <w:t>.</w:t>
      </w:r>
    </w:p>
    <w:p w:rsidR="00B63603" w:rsidRDefault="00B63603" w:rsidP="00B63603">
      <w:pPr>
        <w:spacing w:line="276" w:lineRule="auto"/>
        <w:rPr>
          <w:color w:val="000000"/>
        </w:rPr>
      </w:pPr>
      <w:proofErr w:type="gramStart"/>
      <w:r>
        <w:rPr>
          <w:color w:val="000000"/>
        </w:rPr>
        <w:t>В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в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финансировании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своих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средств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нужд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флота</w:t>
      </w:r>
      <w:r>
        <w:rPr>
          <w:rFonts w:cs="Times New Roman CYR"/>
          <w:color w:val="000000"/>
        </w:rPr>
        <w:t>.</w:t>
      </w:r>
      <w:r w:rsidRPr="00742CA6">
        <w:rPr>
          <w:color w:val="000000"/>
        </w:rPr>
        <w:t xml:space="preserve"> </w:t>
      </w:r>
      <w:proofErr w:type="gramEnd"/>
    </w:p>
    <w:p w:rsidR="00B63603" w:rsidRDefault="00B63603" w:rsidP="00B63603">
      <w:pPr>
        <w:spacing w:line="276" w:lineRule="auto"/>
        <w:rPr>
          <w:color w:val="000000"/>
        </w:rPr>
      </w:pPr>
      <w:r>
        <w:rPr>
          <w:color w:val="000000"/>
        </w:rPr>
        <w:t>Г) все ответы верны.</w:t>
      </w:r>
    </w:p>
    <w:p w:rsidR="00B63603" w:rsidRDefault="00B63603" w:rsidP="00B63603">
      <w:pPr>
        <w:spacing w:line="276" w:lineRule="auto"/>
        <w:rPr>
          <w:rFonts w:cs="Times New Roman CYR"/>
          <w:color w:val="000000"/>
        </w:rPr>
      </w:pPr>
    </w:p>
    <w:p w:rsidR="00B63603" w:rsidRDefault="00B63603" w:rsidP="00B63603">
      <w:pPr>
        <w:spacing w:line="276" w:lineRule="auto"/>
        <w:rPr>
          <w:rStyle w:val="termtext"/>
          <w:sz w:val="26"/>
          <w:szCs w:val="26"/>
        </w:rPr>
      </w:pPr>
      <w:r>
        <w:rPr>
          <w:rStyle w:val="termtext"/>
          <w:b/>
          <w:sz w:val="26"/>
          <w:szCs w:val="26"/>
        </w:rPr>
        <w:t xml:space="preserve">4. </w:t>
      </w:r>
      <w:r w:rsidRPr="00B63603">
        <w:rPr>
          <w:rStyle w:val="termtext"/>
          <w:b/>
          <w:sz w:val="26"/>
          <w:szCs w:val="26"/>
        </w:rPr>
        <w:t>Закончите предложение</w:t>
      </w:r>
      <w:r>
        <w:rPr>
          <w:rStyle w:val="termtext"/>
          <w:sz w:val="26"/>
          <w:szCs w:val="26"/>
        </w:rPr>
        <w:t>.</w:t>
      </w:r>
    </w:p>
    <w:p w:rsidR="00B63603" w:rsidRDefault="00B63603" w:rsidP="00B63603">
      <w:pPr>
        <w:spacing w:line="276" w:lineRule="auto"/>
        <w:rPr>
          <w:color w:val="000000"/>
        </w:rPr>
      </w:pPr>
      <w:r>
        <w:rPr>
          <w:rStyle w:val="termtext"/>
          <w:sz w:val="26"/>
          <w:szCs w:val="26"/>
        </w:rPr>
        <w:t xml:space="preserve"> </w:t>
      </w:r>
      <w:r>
        <w:rPr>
          <w:rFonts w:cs="Times New Roman CYR"/>
          <w:color w:val="000000"/>
        </w:rPr>
        <w:t xml:space="preserve">Какими полномочиями 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наделен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губернатор</w:t>
      </w:r>
      <w:r w:rsidR="0036087E">
        <w:rPr>
          <w:color w:val="000000"/>
        </w:rPr>
        <w:t>……</w:t>
      </w:r>
    </w:p>
    <w:p w:rsidR="0036087E" w:rsidRDefault="0036087E" w:rsidP="00B63603">
      <w:pPr>
        <w:spacing w:line="276" w:lineRule="auto"/>
        <w:rPr>
          <w:color w:val="000000"/>
        </w:rPr>
      </w:pPr>
      <w:r>
        <w:rPr>
          <w:color w:val="000000"/>
        </w:rPr>
        <w:t>Напишите ответ ………………………</w:t>
      </w:r>
    </w:p>
    <w:p w:rsidR="00B63603" w:rsidRDefault="00B63603" w:rsidP="00B63603">
      <w:pPr>
        <w:spacing w:line="276" w:lineRule="auto"/>
        <w:rPr>
          <w:rStyle w:val="termtext"/>
          <w:sz w:val="26"/>
          <w:szCs w:val="26"/>
        </w:rPr>
      </w:pPr>
    </w:p>
    <w:p w:rsidR="0065353A" w:rsidRPr="002E02D2" w:rsidRDefault="0036087E" w:rsidP="0065353A">
      <w:pPr>
        <w:rPr>
          <w:rStyle w:val="termtext"/>
          <w:sz w:val="26"/>
          <w:szCs w:val="26"/>
        </w:rPr>
      </w:pPr>
      <w:r>
        <w:rPr>
          <w:rStyle w:val="termtext"/>
          <w:b/>
          <w:sz w:val="26"/>
          <w:szCs w:val="26"/>
        </w:rPr>
        <w:t>5</w:t>
      </w:r>
      <w:r w:rsidR="0065353A" w:rsidRPr="0065353A">
        <w:rPr>
          <w:rStyle w:val="termtext"/>
          <w:b/>
          <w:sz w:val="26"/>
          <w:szCs w:val="26"/>
        </w:rPr>
        <w:t>. Укажите фамилию первого казанского губернатора:</w:t>
      </w:r>
      <w:r w:rsidR="0065353A">
        <w:rPr>
          <w:sz w:val="26"/>
          <w:szCs w:val="26"/>
        </w:rPr>
        <w:br/>
      </w:r>
      <w:r w:rsidR="0065353A">
        <w:rPr>
          <w:rStyle w:val="termtext"/>
          <w:sz w:val="26"/>
          <w:szCs w:val="26"/>
        </w:rPr>
        <w:t xml:space="preserve">А. </w:t>
      </w:r>
      <w:proofErr w:type="spellStart"/>
      <w:r w:rsidR="0065353A">
        <w:rPr>
          <w:rStyle w:val="termtext"/>
          <w:sz w:val="26"/>
          <w:szCs w:val="26"/>
        </w:rPr>
        <w:t>Аплечеев</w:t>
      </w:r>
      <w:proofErr w:type="spellEnd"/>
      <w:r w:rsidR="0065353A">
        <w:rPr>
          <w:rStyle w:val="termtext"/>
          <w:sz w:val="26"/>
          <w:szCs w:val="26"/>
        </w:rPr>
        <w:t xml:space="preserve"> Александр Александрович;</w:t>
      </w:r>
      <w:r w:rsidR="0065353A">
        <w:rPr>
          <w:sz w:val="26"/>
          <w:szCs w:val="26"/>
        </w:rPr>
        <w:br/>
      </w:r>
      <w:r w:rsidR="0065353A">
        <w:rPr>
          <w:rStyle w:val="termtext"/>
          <w:sz w:val="26"/>
          <w:szCs w:val="26"/>
        </w:rPr>
        <w:t>Б. Андреевский Николай Ефимович;</w:t>
      </w:r>
      <w:r w:rsidR="0065353A">
        <w:rPr>
          <w:sz w:val="26"/>
          <w:szCs w:val="26"/>
        </w:rPr>
        <w:br/>
      </w:r>
      <w:r w:rsidR="0065353A" w:rsidRPr="002E02D2">
        <w:rPr>
          <w:rStyle w:val="termtext"/>
          <w:sz w:val="26"/>
          <w:szCs w:val="26"/>
        </w:rPr>
        <w:t>В. Апраксин Петр Матвеевич.</w:t>
      </w:r>
    </w:p>
    <w:p w:rsidR="0065353A" w:rsidRDefault="0065353A" w:rsidP="0065353A">
      <w:pPr>
        <w:rPr>
          <w:rStyle w:val="termtext"/>
          <w:sz w:val="26"/>
          <w:szCs w:val="26"/>
        </w:rPr>
      </w:pPr>
    </w:p>
    <w:p w:rsidR="0065353A" w:rsidRDefault="0036087E" w:rsidP="0065353A">
      <w:pPr>
        <w:rPr>
          <w:rStyle w:val="termtext"/>
          <w:sz w:val="26"/>
          <w:szCs w:val="26"/>
        </w:rPr>
      </w:pPr>
      <w:r>
        <w:rPr>
          <w:rStyle w:val="termtext"/>
          <w:b/>
          <w:sz w:val="26"/>
          <w:szCs w:val="26"/>
        </w:rPr>
        <w:t>6</w:t>
      </w:r>
      <w:r w:rsidR="0065353A" w:rsidRPr="0065353A">
        <w:rPr>
          <w:rStyle w:val="termtext"/>
          <w:b/>
          <w:sz w:val="26"/>
          <w:szCs w:val="26"/>
        </w:rPr>
        <w:t>. Как назывался налог, введенный Петром I вместо подворного обложения:</w:t>
      </w:r>
      <w:r w:rsidR="0065353A" w:rsidRPr="0065353A">
        <w:rPr>
          <w:b/>
          <w:sz w:val="26"/>
          <w:szCs w:val="26"/>
        </w:rPr>
        <w:br/>
      </w:r>
      <w:r w:rsidR="0065353A">
        <w:rPr>
          <w:rStyle w:val="termtext"/>
          <w:sz w:val="26"/>
          <w:szCs w:val="26"/>
        </w:rPr>
        <w:t>А. «соха»;</w:t>
      </w:r>
      <w:r w:rsidR="0065353A">
        <w:rPr>
          <w:sz w:val="26"/>
          <w:szCs w:val="26"/>
        </w:rPr>
        <w:br/>
      </w:r>
      <w:r w:rsidR="0065353A">
        <w:rPr>
          <w:rStyle w:val="termtext"/>
          <w:sz w:val="26"/>
          <w:szCs w:val="26"/>
        </w:rPr>
        <w:t>Б. «подушная подать»;</w:t>
      </w:r>
      <w:r w:rsidR="0065353A">
        <w:rPr>
          <w:sz w:val="26"/>
          <w:szCs w:val="26"/>
        </w:rPr>
        <w:br/>
      </w:r>
      <w:r w:rsidR="0065353A">
        <w:rPr>
          <w:rStyle w:val="termtext"/>
          <w:sz w:val="26"/>
          <w:szCs w:val="26"/>
        </w:rPr>
        <w:t>В. «дым».</w:t>
      </w:r>
    </w:p>
    <w:p w:rsidR="0065353A" w:rsidRDefault="0065353A" w:rsidP="0065353A">
      <w:pPr>
        <w:rPr>
          <w:rStyle w:val="termtext"/>
          <w:sz w:val="26"/>
          <w:szCs w:val="26"/>
        </w:rPr>
      </w:pPr>
    </w:p>
    <w:p w:rsidR="0065353A" w:rsidRDefault="0036087E" w:rsidP="0065353A">
      <w:pPr>
        <w:rPr>
          <w:rStyle w:val="termtext"/>
          <w:sz w:val="26"/>
          <w:szCs w:val="26"/>
        </w:rPr>
      </w:pPr>
      <w:r w:rsidRPr="0036087E">
        <w:rPr>
          <w:rStyle w:val="termtext"/>
          <w:b/>
          <w:sz w:val="26"/>
          <w:szCs w:val="26"/>
        </w:rPr>
        <w:t>7</w:t>
      </w:r>
      <w:r w:rsidR="0065353A" w:rsidRPr="0036087E">
        <w:rPr>
          <w:rStyle w:val="termtext"/>
          <w:b/>
          <w:sz w:val="26"/>
          <w:szCs w:val="26"/>
        </w:rPr>
        <w:t>.</w:t>
      </w:r>
      <w:r w:rsidR="0065353A" w:rsidRPr="0036087E">
        <w:rPr>
          <w:rStyle w:val="termtext"/>
          <w:sz w:val="26"/>
          <w:szCs w:val="26"/>
        </w:rPr>
        <w:t xml:space="preserve"> Выберите ряд, в котором наиболее полно представлены казенные мануфактуры,</w:t>
      </w:r>
      <w:r w:rsidR="0065353A" w:rsidRPr="0036087E">
        <w:rPr>
          <w:sz w:val="26"/>
          <w:szCs w:val="26"/>
        </w:rPr>
        <w:br/>
      </w:r>
      <w:r w:rsidR="0065353A" w:rsidRPr="0036087E">
        <w:rPr>
          <w:rStyle w:val="termtext"/>
          <w:sz w:val="26"/>
          <w:szCs w:val="26"/>
        </w:rPr>
        <w:t>основанные в Казани в петровское время:</w:t>
      </w:r>
      <w:r w:rsidR="0065353A" w:rsidRPr="0036087E">
        <w:rPr>
          <w:sz w:val="26"/>
          <w:szCs w:val="26"/>
        </w:rPr>
        <w:br/>
      </w:r>
      <w:r w:rsidR="0065353A" w:rsidRPr="002E02D2">
        <w:rPr>
          <w:rStyle w:val="termtext"/>
          <w:sz w:val="26"/>
          <w:szCs w:val="26"/>
        </w:rPr>
        <w:t xml:space="preserve">А. суконная мануфактура, адмиралтейство, </w:t>
      </w:r>
      <w:proofErr w:type="spellStart"/>
      <w:r w:rsidR="0065353A" w:rsidRPr="002E02D2">
        <w:rPr>
          <w:rStyle w:val="termtext"/>
          <w:sz w:val="26"/>
          <w:szCs w:val="26"/>
        </w:rPr>
        <w:t>пумповый</w:t>
      </w:r>
      <w:proofErr w:type="spellEnd"/>
      <w:r w:rsidR="0065353A" w:rsidRPr="002E02D2">
        <w:rPr>
          <w:rStyle w:val="termtext"/>
          <w:sz w:val="26"/>
          <w:szCs w:val="26"/>
        </w:rPr>
        <w:t xml:space="preserve"> завод;</w:t>
      </w:r>
      <w:r w:rsidR="0065353A" w:rsidRPr="002E02D2">
        <w:rPr>
          <w:rStyle w:val="termtext"/>
        </w:rPr>
        <w:br/>
      </w:r>
      <w:r w:rsidR="0065353A">
        <w:rPr>
          <w:rStyle w:val="termtext"/>
          <w:sz w:val="26"/>
          <w:szCs w:val="26"/>
        </w:rPr>
        <w:t>Б. кожевенный и корабельный завод;</w:t>
      </w:r>
      <w:r w:rsidR="0065353A">
        <w:rPr>
          <w:sz w:val="26"/>
          <w:szCs w:val="26"/>
        </w:rPr>
        <w:br/>
      </w:r>
      <w:r w:rsidR="0065353A">
        <w:rPr>
          <w:rStyle w:val="termtext"/>
          <w:sz w:val="26"/>
          <w:szCs w:val="26"/>
        </w:rPr>
        <w:t>В. мыловаренный, шерстяной и медеплавильные заводы.</w:t>
      </w:r>
    </w:p>
    <w:p w:rsidR="0065353A" w:rsidRDefault="0065353A" w:rsidP="0065353A">
      <w:pPr>
        <w:rPr>
          <w:rStyle w:val="termtext"/>
          <w:sz w:val="26"/>
          <w:szCs w:val="26"/>
        </w:rPr>
      </w:pPr>
    </w:p>
    <w:p w:rsidR="0065353A" w:rsidRPr="002E02D2" w:rsidRDefault="0036087E" w:rsidP="0065353A">
      <w:pPr>
        <w:rPr>
          <w:rStyle w:val="termtext"/>
          <w:sz w:val="26"/>
          <w:szCs w:val="26"/>
        </w:rPr>
      </w:pPr>
      <w:r>
        <w:rPr>
          <w:rStyle w:val="termtext"/>
          <w:b/>
          <w:sz w:val="26"/>
          <w:szCs w:val="26"/>
        </w:rPr>
        <w:t>8</w:t>
      </w:r>
      <w:r w:rsidR="0065353A" w:rsidRPr="0065353A">
        <w:rPr>
          <w:rStyle w:val="termtext"/>
          <w:b/>
          <w:sz w:val="26"/>
          <w:szCs w:val="26"/>
        </w:rPr>
        <w:t>. Мануфактура - это:</w:t>
      </w:r>
      <w:r w:rsidR="0065353A" w:rsidRPr="0065353A">
        <w:rPr>
          <w:b/>
          <w:sz w:val="26"/>
          <w:szCs w:val="26"/>
        </w:rPr>
        <w:br/>
      </w:r>
      <w:r w:rsidR="0065353A">
        <w:rPr>
          <w:rStyle w:val="termtext"/>
          <w:sz w:val="26"/>
          <w:szCs w:val="26"/>
        </w:rPr>
        <w:t>А. капиталистическое предприятие, основанное на применении машинной техники в</w:t>
      </w:r>
      <w:r>
        <w:rPr>
          <w:sz w:val="26"/>
          <w:szCs w:val="26"/>
        </w:rPr>
        <w:t xml:space="preserve"> </w:t>
      </w:r>
      <w:r w:rsidR="0065353A">
        <w:rPr>
          <w:rStyle w:val="termtext"/>
          <w:sz w:val="26"/>
          <w:szCs w:val="26"/>
        </w:rPr>
        <w:t>производстве.</w:t>
      </w:r>
      <w:r w:rsidR="0065353A">
        <w:rPr>
          <w:sz w:val="26"/>
          <w:szCs w:val="26"/>
        </w:rPr>
        <w:br/>
      </w:r>
      <w:r w:rsidR="0065353A">
        <w:rPr>
          <w:rStyle w:val="termtext"/>
          <w:sz w:val="26"/>
          <w:szCs w:val="26"/>
        </w:rPr>
        <w:t>Б. ремесленное производство;</w:t>
      </w:r>
      <w:r w:rsidR="0065353A">
        <w:rPr>
          <w:sz w:val="26"/>
          <w:szCs w:val="26"/>
        </w:rPr>
        <w:br/>
      </w:r>
      <w:r w:rsidR="0065353A" w:rsidRPr="002E02D2">
        <w:rPr>
          <w:rStyle w:val="termtext"/>
          <w:sz w:val="26"/>
          <w:szCs w:val="26"/>
        </w:rPr>
        <w:t>В. предприятие, основанное на разделении труда и ручной ремесленной технике.</w:t>
      </w:r>
    </w:p>
    <w:p w:rsidR="0065353A" w:rsidRDefault="0065353A" w:rsidP="0065353A">
      <w:pPr>
        <w:rPr>
          <w:rStyle w:val="termtext"/>
          <w:sz w:val="26"/>
          <w:szCs w:val="26"/>
        </w:rPr>
      </w:pPr>
    </w:p>
    <w:p w:rsidR="0036087E" w:rsidRPr="002E02D2" w:rsidRDefault="0036087E" w:rsidP="0065353A">
      <w:pPr>
        <w:rPr>
          <w:rStyle w:val="termtext"/>
          <w:sz w:val="26"/>
          <w:szCs w:val="26"/>
        </w:rPr>
      </w:pPr>
    </w:p>
    <w:p w:rsidR="0065353A" w:rsidRDefault="0036087E" w:rsidP="0065353A">
      <w:pPr>
        <w:rPr>
          <w:rStyle w:val="termtext"/>
          <w:sz w:val="26"/>
          <w:szCs w:val="26"/>
        </w:rPr>
      </w:pPr>
      <w:r>
        <w:rPr>
          <w:rStyle w:val="termtext"/>
          <w:b/>
          <w:sz w:val="26"/>
          <w:szCs w:val="26"/>
        </w:rPr>
        <w:lastRenderedPageBreak/>
        <w:t>9</w:t>
      </w:r>
      <w:r w:rsidR="0065353A" w:rsidRPr="0065353A">
        <w:rPr>
          <w:rStyle w:val="termtext"/>
          <w:b/>
          <w:sz w:val="26"/>
          <w:szCs w:val="26"/>
        </w:rPr>
        <w:t>.  </w:t>
      </w:r>
      <w:proofErr w:type="spellStart"/>
      <w:r w:rsidR="0065353A" w:rsidRPr="0065353A">
        <w:rPr>
          <w:rStyle w:val="termtext"/>
          <w:b/>
          <w:sz w:val="26"/>
          <w:szCs w:val="26"/>
        </w:rPr>
        <w:t>Лашманы</w:t>
      </w:r>
      <w:proofErr w:type="spellEnd"/>
      <w:r w:rsidR="0065353A" w:rsidRPr="0065353A">
        <w:rPr>
          <w:rStyle w:val="termtext"/>
          <w:b/>
          <w:sz w:val="26"/>
          <w:szCs w:val="26"/>
        </w:rPr>
        <w:t xml:space="preserve"> - это</w:t>
      </w:r>
      <w:r w:rsidR="0065353A" w:rsidRPr="0065353A">
        <w:rPr>
          <w:b/>
          <w:sz w:val="26"/>
          <w:szCs w:val="26"/>
        </w:rPr>
        <w:br/>
      </w:r>
      <w:r w:rsidR="0065353A">
        <w:rPr>
          <w:rStyle w:val="termtext"/>
          <w:sz w:val="26"/>
          <w:szCs w:val="26"/>
        </w:rPr>
        <w:t>А. категория зависимого населения, занимавшегося поставкой продовольствия для</w:t>
      </w:r>
      <w:r w:rsidR="0065353A">
        <w:rPr>
          <w:sz w:val="26"/>
          <w:szCs w:val="26"/>
        </w:rPr>
        <w:br/>
      </w:r>
      <w:r w:rsidR="0065353A">
        <w:rPr>
          <w:rStyle w:val="termtext"/>
          <w:sz w:val="26"/>
          <w:szCs w:val="26"/>
        </w:rPr>
        <w:t>армии;</w:t>
      </w:r>
      <w:r w:rsidR="0065353A">
        <w:rPr>
          <w:sz w:val="26"/>
          <w:szCs w:val="26"/>
        </w:rPr>
        <w:br/>
      </w:r>
      <w:r w:rsidR="0065353A" w:rsidRPr="002E02D2">
        <w:rPr>
          <w:rStyle w:val="termtext"/>
          <w:sz w:val="26"/>
          <w:szCs w:val="26"/>
        </w:rPr>
        <w:t>Б. государственные крестьяне, которые несли повинность в пользу государства по</w:t>
      </w:r>
      <w:r w:rsidR="0065353A" w:rsidRPr="002E02D2">
        <w:rPr>
          <w:sz w:val="26"/>
          <w:szCs w:val="26"/>
        </w:rPr>
        <w:br/>
      </w:r>
      <w:r w:rsidR="0065353A" w:rsidRPr="002E02D2">
        <w:rPr>
          <w:rStyle w:val="termtext"/>
          <w:sz w:val="26"/>
          <w:szCs w:val="26"/>
        </w:rPr>
        <w:t>заготовке, обработке и вывозке корабельного леса.</w:t>
      </w:r>
      <w:r w:rsidR="0065353A" w:rsidRPr="002E02D2">
        <w:rPr>
          <w:sz w:val="26"/>
          <w:szCs w:val="26"/>
        </w:rPr>
        <w:br/>
      </w:r>
      <w:r w:rsidR="0065353A">
        <w:rPr>
          <w:rStyle w:val="termtext"/>
          <w:sz w:val="26"/>
          <w:szCs w:val="26"/>
        </w:rPr>
        <w:t xml:space="preserve">В. </w:t>
      </w:r>
      <w:proofErr w:type="gramStart"/>
      <w:r w:rsidR="0065353A">
        <w:rPr>
          <w:rStyle w:val="termtext"/>
          <w:sz w:val="26"/>
          <w:szCs w:val="26"/>
        </w:rPr>
        <w:t>крещенные</w:t>
      </w:r>
      <w:proofErr w:type="gramEnd"/>
      <w:r w:rsidR="0065353A">
        <w:rPr>
          <w:rStyle w:val="termtext"/>
          <w:sz w:val="26"/>
          <w:szCs w:val="26"/>
        </w:rPr>
        <w:t xml:space="preserve"> татары, занимавшиеся строительством башен.</w:t>
      </w:r>
    </w:p>
    <w:p w:rsidR="00A04F5A" w:rsidRDefault="00A04F5A">
      <w:pPr>
        <w:rPr>
          <w:rFonts w:asciiTheme="minorHAnsi" w:hAnsiTheme="minorHAnsi"/>
          <w:sz w:val="28"/>
          <w:szCs w:val="28"/>
        </w:rPr>
      </w:pPr>
    </w:p>
    <w:p w:rsidR="002E02D2" w:rsidRPr="0036087E" w:rsidRDefault="0036087E">
      <w:pPr>
        <w:rPr>
          <w:b/>
          <w:color w:val="000000"/>
        </w:rPr>
      </w:pPr>
      <w:r w:rsidRPr="0036087E">
        <w:rPr>
          <w:b/>
          <w:sz w:val="28"/>
          <w:szCs w:val="28"/>
        </w:rPr>
        <w:t>10</w:t>
      </w:r>
      <w:r w:rsidR="002E02D2" w:rsidRPr="0036087E">
        <w:rPr>
          <w:b/>
          <w:sz w:val="28"/>
          <w:szCs w:val="28"/>
        </w:rPr>
        <w:t>.</w:t>
      </w:r>
      <w:r w:rsidR="002E02D2" w:rsidRPr="0036087E">
        <w:rPr>
          <w:b/>
          <w:color w:val="000000"/>
        </w:rPr>
        <w:t xml:space="preserve"> Для нужд судостроения в 1719 г. в Казани был основан, какой завод</w:t>
      </w:r>
    </w:p>
    <w:p w:rsidR="002E02D2" w:rsidRPr="002E02D2" w:rsidRDefault="002E02D2">
      <w:pPr>
        <w:rPr>
          <w:rFonts w:cs="Times New Roman CYR"/>
          <w:color w:val="000000"/>
        </w:rPr>
      </w:pPr>
      <w:r>
        <w:rPr>
          <w:rFonts w:cs="Times New Roman CYR"/>
          <w:color w:val="000000"/>
        </w:rPr>
        <w:t>А</w:t>
      </w:r>
      <w:r w:rsidRPr="002E02D2">
        <w:rPr>
          <w:rFonts w:cs="Times New Roman CYR"/>
          <w:color w:val="000000"/>
        </w:rPr>
        <w:t>)</w:t>
      </w:r>
      <w:r w:rsidRPr="002E02D2">
        <w:rPr>
          <w:rFonts w:cs="Times New Roman CYR"/>
          <w:iCs/>
          <w:color w:val="000000"/>
        </w:rPr>
        <w:t xml:space="preserve"> </w:t>
      </w:r>
      <w:proofErr w:type="gramStart"/>
      <w:r w:rsidRPr="002E02D2">
        <w:rPr>
          <w:rFonts w:cs="Times New Roman CYR"/>
          <w:iCs/>
          <w:color w:val="000000"/>
        </w:rPr>
        <w:t>Казанская</w:t>
      </w:r>
      <w:proofErr w:type="gramEnd"/>
      <w:r w:rsidRPr="002E02D2">
        <w:rPr>
          <w:iCs/>
          <w:color w:val="000000"/>
        </w:rPr>
        <w:t xml:space="preserve"> </w:t>
      </w:r>
      <w:r w:rsidRPr="002E02D2">
        <w:rPr>
          <w:rFonts w:cs="Times New Roman CYR"/>
          <w:iCs/>
          <w:color w:val="000000"/>
        </w:rPr>
        <w:t>суконная</w:t>
      </w:r>
      <w:r w:rsidRPr="002E02D2">
        <w:rPr>
          <w:iCs/>
          <w:color w:val="000000"/>
        </w:rPr>
        <w:t xml:space="preserve"> </w:t>
      </w:r>
      <w:r w:rsidRPr="002E02D2">
        <w:rPr>
          <w:rFonts w:cs="Times New Roman CYR"/>
          <w:iCs/>
          <w:color w:val="000000"/>
        </w:rPr>
        <w:t>мануфактур</w:t>
      </w:r>
    </w:p>
    <w:p w:rsidR="002E02D2" w:rsidRPr="002E02D2" w:rsidRDefault="002E02D2">
      <w:pPr>
        <w:rPr>
          <w:rFonts w:cs="Times New Roman CYR"/>
          <w:color w:val="000000"/>
        </w:rPr>
      </w:pPr>
      <w:r>
        <w:rPr>
          <w:rFonts w:cs="Times New Roman CYR"/>
          <w:color w:val="000000"/>
        </w:rPr>
        <w:t>Б)</w:t>
      </w:r>
      <w:r w:rsidRPr="002E02D2">
        <w:rPr>
          <w:rFonts w:cs="Times New Roman CYR"/>
          <w:i/>
          <w:iCs/>
          <w:color w:val="000000"/>
        </w:rPr>
        <w:t xml:space="preserve"> </w:t>
      </w:r>
      <w:r w:rsidRPr="002E02D2">
        <w:rPr>
          <w:rFonts w:cs="Times New Roman CYR"/>
          <w:iCs/>
          <w:color w:val="000000"/>
        </w:rPr>
        <w:t>Казанское</w:t>
      </w:r>
      <w:r w:rsidRPr="002E02D2">
        <w:rPr>
          <w:iCs/>
          <w:color w:val="000000"/>
        </w:rPr>
        <w:t xml:space="preserve"> </w:t>
      </w:r>
      <w:r w:rsidRPr="002E02D2">
        <w:rPr>
          <w:rFonts w:cs="Times New Roman CYR"/>
          <w:iCs/>
          <w:color w:val="000000"/>
        </w:rPr>
        <w:t>адмиралтейство.</w:t>
      </w:r>
    </w:p>
    <w:p w:rsidR="002E02D2" w:rsidRPr="002E02D2" w:rsidRDefault="002E02D2" w:rsidP="002E02D2">
      <w:pPr>
        <w:rPr>
          <w:rFonts w:asciiTheme="minorHAnsi" w:hAnsiTheme="minorHAnsi"/>
          <w:sz w:val="28"/>
          <w:szCs w:val="28"/>
        </w:rPr>
      </w:pPr>
      <w:r>
        <w:rPr>
          <w:rFonts w:cs="Times New Roman CYR"/>
          <w:color w:val="000000"/>
        </w:rPr>
        <w:t>В)</w:t>
      </w:r>
      <w:r w:rsidRPr="00742CA6">
        <w:rPr>
          <w:rFonts w:cs="Times New Roman CYR"/>
          <w:color w:val="000000"/>
        </w:rPr>
        <w:t xml:space="preserve"> </w:t>
      </w:r>
      <w:proofErr w:type="spellStart"/>
      <w:r w:rsidRPr="002E02D2">
        <w:rPr>
          <w:rFonts w:cs="Times New Roman CYR"/>
          <w:iCs/>
          <w:color w:val="000000"/>
        </w:rPr>
        <w:t>пумповый</w:t>
      </w:r>
      <w:proofErr w:type="spellEnd"/>
      <w:r w:rsidRPr="002E02D2">
        <w:rPr>
          <w:iCs/>
          <w:color w:val="000000"/>
        </w:rPr>
        <w:t xml:space="preserve"> </w:t>
      </w:r>
      <w:r w:rsidRPr="002E02D2">
        <w:rPr>
          <w:rFonts w:cs="Times New Roman CYR"/>
          <w:iCs/>
          <w:color w:val="000000"/>
        </w:rPr>
        <w:t>завод</w:t>
      </w:r>
    </w:p>
    <w:p w:rsidR="002E02D2" w:rsidRDefault="002E02D2">
      <w:pPr>
        <w:rPr>
          <w:rFonts w:cs="Times New Roman CYR"/>
          <w:color w:val="000000"/>
        </w:rPr>
      </w:pPr>
    </w:p>
    <w:p w:rsidR="002E02D2" w:rsidRDefault="0036087E">
      <w:pPr>
        <w:rPr>
          <w:color w:val="000000"/>
        </w:rPr>
      </w:pPr>
      <w:r w:rsidRPr="0036087E">
        <w:rPr>
          <w:b/>
        </w:rPr>
        <w:t>11</w:t>
      </w:r>
      <w:r w:rsidR="002E02D2" w:rsidRPr="0036087E">
        <w:rPr>
          <w:b/>
        </w:rPr>
        <w:t>.</w:t>
      </w:r>
      <w:r w:rsidR="002E02D2" w:rsidRPr="002E02D2">
        <w:rPr>
          <w:rFonts w:cs="Times New Roman CYR"/>
          <w:color w:val="000000"/>
        </w:rPr>
        <w:t xml:space="preserve"> </w:t>
      </w:r>
      <w:r w:rsidR="00012D35">
        <w:rPr>
          <w:rFonts w:cs="Times New Roman CYR"/>
          <w:color w:val="000000"/>
        </w:rPr>
        <w:t>Эта категория населения</w:t>
      </w:r>
      <w:r w:rsidR="002E02D2">
        <w:rPr>
          <w:rFonts w:cs="Times New Roman CYR"/>
          <w:color w:val="000000"/>
        </w:rPr>
        <w:t>, н</w:t>
      </w:r>
      <w:r w:rsidR="002E02D2" w:rsidRPr="00742CA6">
        <w:rPr>
          <w:rFonts w:cs="Times New Roman CYR"/>
          <w:color w:val="000000"/>
        </w:rPr>
        <w:t>аряду с</w:t>
      </w:r>
      <w:r w:rsidR="002E02D2" w:rsidRPr="00742CA6">
        <w:rPr>
          <w:color w:val="000000"/>
        </w:rPr>
        <w:t xml:space="preserve"> </w:t>
      </w:r>
      <w:r w:rsidR="002E02D2" w:rsidRPr="00742CA6">
        <w:rPr>
          <w:rFonts w:cs="Times New Roman CYR"/>
          <w:color w:val="000000"/>
        </w:rPr>
        <w:t>подушной</w:t>
      </w:r>
      <w:r w:rsidR="002E02D2" w:rsidRPr="00742CA6">
        <w:rPr>
          <w:color w:val="000000"/>
        </w:rPr>
        <w:t xml:space="preserve"> </w:t>
      </w:r>
      <w:r w:rsidR="002E02D2" w:rsidRPr="00742CA6">
        <w:rPr>
          <w:rFonts w:cs="Times New Roman CYR"/>
          <w:color w:val="000000"/>
        </w:rPr>
        <w:t>податью</w:t>
      </w:r>
      <w:r w:rsidR="002E02D2" w:rsidRPr="00742CA6">
        <w:rPr>
          <w:color w:val="000000"/>
        </w:rPr>
        <w:t xml:space="preserve"> </w:t>
      </w:r>
      <w:r w:rsidR="002E02D2" w:rsidRPr="00742CA6">
        <w:rPr>
          <w:rFonts w:cs="Times New Roman CYR"/>
          <w:color w:val="000000"/>
        </w:rPr>
        <w:t>губернии</w:t>
      </w:r>
      <w:r w:rsidR="002E02D2" w:rsidRPr="00742CA6">
        <w:rPr>
          <w:color w:val="000000"/>
        </w:rPr>
        <w:t xml:space="preserve"> </w:t>
      </w:r>
      <w:r w:rsidR="002E02D2" w:rsidRPr="00742CA6">
        <w:rPr>
          <w:rFonts w:cs="Times New Roman CYR"/>
          <w:color w:val="000000"/>
        </w:rPr>
        <w:t>были</w:t>
      </w:r>
      <w:r w:rsidR="002E02D2" w:rsidRPr="00742CA6">
        <w:rPr>
          <w:color w:val="000000"/>
        </w:rPr>
        <w:t xml:space="preserve"> </w:t>
      </w:r>
      <w:r w:rsidR="002E02D2" w:rsidRPr="00742CA6">
        <w:rPr>
          <w:rFonts w:cs="Times New Roman CYR"/>
          <w:color w:val="000000"/>
        </w:rPr>
        <w:t>обложены</w:t>
      </w:r>
      <w:r w:rsidR="002E02D2" w:rsidRPr="00742CA6">
        <w:rPr>
          <w:color w:val="000000"/>
        </w:rPr>
        <w:t xml:space="preserve"> </w:t>
      </w:r>
      <w:r w:rsidR="002E02D2" w:rsidRPr="00742CA6">
        <w:rPr>
          <w:rFonts w:cs="Times New Roman CYR"/>
          <w:color w:val="000000"/>
        </w:rPr>
        <w:t>местными</w:t>
      </w:r>
      <w:r w:rsidR="002E02D2" w:rsidRPr="00742CA6">
        <w:rPr>
          <w:color w:val="000000"/>
        </w:rPr>
        <w:t xml:space="preserve"> </w:t>
      </w:r>
      <w:r w:rsidR="002E02D2" w:rsidRPr="00742CA6">
        <w:rPr>
          <w:rFonts w:cs="Times New Roman CYR"/>
          <w:color w:val="000000"/>
        </w:rPr>
        <w:t>налогами</w:t>
      </w:r>
      <w:r w:rsidR="002E02D2" w:rsidRPr="00742CA6">
        <w:rPr>
          <w:color w:val="000000"/>
        </w:rPr>
        <w:t>.</w:t>
      </w:r>
    </w:p>
    <w:p w:rsidR="002E02D2" w:rsidRDefault="00012D35">
      <w:pPr>
        <w:rPr>
          <w:color w:val="000000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>)п</w:t>
      </w:r>
      <w:proofErr w:type="gramEnd"/>
      <w:r>
        <w:rPr>
          <w:color w:val="000000"/>
        </w:rPr>
        <w:t>осадские люди</w:t>
      </w:r>
    </w:p>
    <w:p w:rsidR="00012D35" w:rsidRPr="00012D35" w:rsidRDefault="00012D35">
      <w:pPr>
        <w:rPr>
          <w:rFonts w:asciiTheme="minorHAnsi" w:hAnsiTheme="minorHAnsi"/>
          <w:sz w:val="28"/>
          <w:szCs w:val="28"/>
        </w:rPr>
      </w:pPr>
      <w:r>
        <w:rPr>
          <w:color w:val="000000"/>
        </w:rPr>
        <w:t>Б)</w:t>
      </w:r>
      <w:r w:rsidRPr="00012D35">
        <w:rPr>
          <w:rFonts w:cs="Times New Roman CYR"/>
          <w:color w:val="000000"/>
        </w:rPr>
        <w:t xml:space="preserve"> </w:t>
      </w:r>
      <w:r w:rsidRPr="00742CA6">
        <w:rPr>
          <w:rFonts w:cs="Times New Roman CYR"/>
          <w:color w:val="000000"/>
        </w:rPr>
        <w:t>государственные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крестьяне</w:t>
      </w:r>
    </w:p>
    <w:p w:rsidR="00012D35" w:rsidRDefault="00012D35">
      <w:pPr>
        <w:rPr>
          <w:color w:val="000000"/>
        </w:rPr>
      </w:pPr>
      <w:r>
        <w:rPr>
          <w:color w:val="000000"/>
        </w:rPr>
        <w:t>В) ясачные крестьяне</w:t>
      </w:r>
    </w:p>
    <w:p w:rsidR="00012D35" w:rsidRDefault="00012D35">
      <w:pPr>
        <w:rPr>
          <w:color w:val="000000"/>
        </w:rPr>
      </w:pPr>
      <w:r>
        <w:rPr>
          <w:color w:val="000000"/>
        </w:rPr>
        <w:t>Г)</w:t>
      </w:r>
      <w:r w:rsidRPr="00012D35">
        <w:rPr>
          <w:rFonts w:cs="Times New Roman CYR"/>
          <w:color w:val="000000"/>
        </w:rPr>
        <w:t xml:space="preserve"> </w:t>
      </w:r>
      <w:r w:rsidRPr="00742CA6">
        <w:rPr>
          <w:rFonts w:cs="Times New Roman CYR"/>
          <w:color w:val="000000"/>
        </w:rPr>
        <w:t>сельские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жители</w:t>
      </w:r>
    </w:p>
    <w:p w:rsidR="002E02D2" w:rsidRDefault="002E02D2">
      <w:pPr>
        <w:rPr>
          <w:color w:val="000000"/>
        </w:rPr>
      </w:pPr>
    </w:p>
    <w:p w:rsidR="002E02D2" w:rsidRDefault="002E02D2">
      <w:pPr>
        <w:rPr>
          <w:color w:val="000000"/>
        </w:rPr>
      </w:pPr>
    </w:p>
    <w:p w:rsidR="002E02D2" w:rsidRDefault="002E02D2">
      <w:pPr>
        <w:rPr>
          <w:color w:val="000000"/>
        </w:rPr>
      </w:pPr>
    </w:p>
    <w:p w:rsidR="002E02D2" w:rsidRPr="0065353A" w:rsidRDefault="002E02D2">
      <w:pPr>
        <w:rPr>
          <w:rFonts w:asciiTheme="minorHAnsi" w:hAnsiTheme="minorHAnsi"/>
          <w:sz w:val="28"/>
          <w:szCs w:val="28"/>
        </w:rPr>
      </w:pPr>
    </w:p>
    <w:sectPr w:rsidR="002E02D2" w:rsidRPr="0065353A" w:rsidSect="00A04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5353A"/>
    <w:rsid w:val="00012D35"/>
    <w:rsid w:val="002E02D2"/>
    <w:rsid w:val="0036087E"/>
    <w:rsid w:val="0065353A"/>
    <w:rsid w:val="00A04F5A"/>
    <w:rsid w:val="00B6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rmtext">
    <w:name w:val="termtext"/>
    <w:basedOn w:val="a0"/>
    <w:rsid w:val="006535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2020-03-20T06:26:00Z</dcterms:created>
  <dcterms:modified xsi:type="dcterms:W3CDTF">2020-03-20T08:00:00Z</dcterms:modified>
</cp:coreProperties>
</file>